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2DCCE748" w:rsidR="00EA4523" w:rsidRPr="00C02E90"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9B279D">
        <w:rPr>
          <w:rFonts w:ascii="Sylfaen" w:hAnsi="Sylfaen"/>
          <w:b/>
          <w:sz w:val="22"/>
          <w:szCs w:val="22"/>
          <w:lang w:val="ka-GE"/>
        </w:rPr>
        <w:t>6</w:t>
      </w:r>
      <w:r w:rsidR="0007102A" w:rsidRPr="001B4536">
        <w:rPr>
          <w:rFonts w:ascii="Sylfaen" w:hAnsi="Sylfaen"/>
          <w:b/>
          <w:sz w:val="22"/>
          <w:szCs w:val="22"/>
          <w:lang w:val="ka-GE"/>
        </w:rPr>
        <w:t>.000</w:t>
      </w:r>
      <w:r w:rsidR="00C02E90">
        <w:rPr>
          <w:rFonts w:ascii="Sylfaen" w:hAnsi="Sylfaen"/>
          <w:b/>
          <w:sz w:val="22"/>
          <w:szCs w:val="22"/>
        </w:rPr>
        <w:t>50</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0CA0DFFB" w14:textId="156D2E2D" w:rsidR="00EA4523" w:rsidRPr="00D02CDA" w:rsidRDefault="00F07D33" w:rsidP="00EA7C05">
      <w:pPr>
        <w:spacing w:line="276" w:lineRule="auto"/>
        <w:contextualSpacing/>
        <w:jc w:val="center"/>
        <w:rPr>
          <w:b/>
          <w:sz w:val="22"/>
          <w:szCs w:val="22"/>
          <w:lang w:val="ka-GE"/>
        </w:rPr>
      </w:pPr>
      <w:r w:rsidRPr="00D02CDA">
        <w:rPr>
          <w:rFonts w:ascii="Sylfaen" w:hAnsi="Sylfaen" w:cs="Sylfaen"/>
          <w:b/>
          <w:sz w:val="22"/>
          <w:szCs w:val="22"/>
          <w:lang w:val="ka-GE"/>
        </w:rPr>
        <w:t>კოტირებების</w:t>
      </w:r>
      <w:r w:rsidRPr="00D02CDA">
        <w:rPr>
          <w:b/>
          <w:sz w:val="22"/>
          <w:szCs w:val="22"/>
          <w:lang w:val="ka-GE"/>
        </w:rPr>
        <w:t xml:space="preserve"> </w:t>
      </w:r>
      <w:r w:rsidRPr="00D02CDA">
        <w:rPr>
          <w:rFonts w:ascii="Sylfaen" w:hAnsi="Sylfaen" w:cs="Sylfaen"/>
          <w:b/>
          <w:sz w:val="22"/>
          <w:szCs w:val="22"/>
          <w:lang w:val="ka-GE"/>
        </w:rPr>
        <w:t>ღია</w:t>
      </w:r>
      <w:r w:rsidRPr="00D02CDA">
        <w:rPr>
          <w:b/>
          <w:sz w:val="22"/>
          <w:szCs w:val="22"/>
          <w:lang w:val="ka-GE"/>
        </w:rPr>
        <w:t xml:space="preserve"> </w:t>
      </w:r>
      <w:r w:rsidRPr="00D02CDA">
        <w:rPr>
          <w:rFonts w:ascii="Sylfaen" w:hAnsi="Sylfaen" w:cs="Sylfaen"/>
          <w:b/>
          <w:sz w:val="22"/>
          <w:szCs w:val="22"/>
          <w:lang w:val="ka-GE"/>
        </w:rPr>
        <w:t>მოთხოვნას</w:t>
      </w:r>
      <w:r w:rsidR="0007102A" w:rsidRPr="00D02CDA">
        <w:rPr>
          <w:b/>
          <w:sz w:val="22"/>
          <w:szCs w:val="22"/>
          <w:lang w:val="ka-GE"/>
        </w:rPr>
        <w:t xml:space="preserve"> </w:t>
      </w:r>
      <w:r w:rsidR="00304F37" w:rsidRPr="00D02CDA">
        <w:rPr>
          <w:b/>
          <w:sz w:val="22"/>
          <w:szCs w:val="22"/>
          <w:lang w:val="ka-GE"/>
        </w:rPr>
        <w:t xml:space="preserve"> </w:t>
      </w:r>
      <w:r w:rsidR="00304F37" w:rsidRPr="00D02CDA">
        <w:rPr>
          <w:rFonts w:ascii="Sylfaen" w:hAnsi="Sylfaen" w:cs="Sylfaen"/>
          <w:b/>
          <w:sz w:val="22"/>
          <w:szCs w:val="22"/>
          <w:lang w:val="ka-GE"/>
        </w:rPr>
        <w:t>ხელშეკრულების</w:t>
      </w:r>
      <w:r w:rsidR="00304F37" w:rsidRPr="00D02CDA">
        <w:rPr>
          <w:b/>
          <w:sz w:val="22"/>
          <w:szCs w:val="22"/>
          <w:lang w:val="ka-GE"/>
        </w:rPr>
        <w:t xml:space="preserve"> </w:t>
      </w:r>
      <w:r w:rsidR="00304F37" w:rsidRPr="00D02CDA">
        <w:rPr>
          <w:rFonts w:ascii="Sylfaen" w:hAnsi="Sylfaen" w:cs="Sylfaen"/>
          <w:b/>
          <w:sz w:val="22"/>
          <w:szCs w:val="22"/>
          <w:lang w:val="ka-GE"/>
        </w:rPr>
        <w:t>გაფორმებაზე</w:t>
      </w:r>
      <w:r w:rsidR="00304F37" w:rsidRPr="00D02CDA">
        <w:rPr>
          <w:b/>
          <w:sz w:val="22"/>
          <w:szCs w:val="22"/>
          <w:lang w:val="ka-GE"/>
        </w:rPr>
        <w:t xml:space="preserve"> </w:t>
      </w:r>
      <w:r w:rsidR="00C02E90" w:rsidRPr="00C02E90">
        <w:rPr>
          <w:rFonts w:ascii="Sylfaen" w:hAnsi="Sylfaen" w:cs="Sylfaen"/>
          <w:b/>
          <w:bCs/>
          <w:sz w:val="22"/>
          <w:szCs w:val="22"/>
          <w:lang w:val="ka-GE"/>
        </w:rPr>
        <w:t xml:space="preserve">«UPS-ის ელემენტების შესყიდვა» </w:t>
      </w:r>
      <w:r w:rsidR="00DD0ACB" w:rsidRPr="005E2312">
        <w:rPr>
          <w:rFonts w:ascii="Sylfaen" w:hAnsi="Sylfaen" w:cs="Sylfaen"/>
          <w:b/>
          <w:sz w:val="22"/>
          <w:szCs w:val="22"/>
          <w:lang w:val="ka-GE"/>
        </w:rPr>
        <w:t xml:space="preserve"> </w:t>
      </w:r>
      <w:r w:rsidR="00DD0ACB" w:rsidRPr="00D02CDA">
        <w:rPr>
          <w:rFonts w:ascii="Sylfaen" w:hAnsi="Sylfaen" w:cs="Sylfaen"/>
          <w:b/>
          <w:sz w:val="22"/>
          <w:szCs w:val="22"/>
          <w:lang w:val="ka-GE"/>
        </w:rPr>
        <w:t>მოწოდებაზე</w:t>
      </w:r>
      <w:r w:rsidR="00EA7C05" w:rsidRPr="00D02CDA">
        <w:rPr>
          <w:b/>
          <w:sz w:val="22"/>
          <w:szCs w:val="22"/>
          <w:lang w:val="ka-GE"/>
        </w:rPr>
        <w:t xml:space="preserve"> </w:t>
      </w:r>
      <w:r w:rsidR="00687AE2" w:rsidRPr="00D02CDA">
        <w:rPr>
          <w:rFonts w:ascii="Sylfaen" w:hAnsi="Sylfaen" w:cs="Sylfaen"/>
          <w:b/>
          <w:sz w:val="22"/>
          <w:szCs w:val="22"/>
          <w:lang w:val="ka-GE"/>
        </w:rPr>
        <w:t>შპს</w:t>
      </w:r>
      <w:r w:rsidR="00687AE2" w:rsidRPr="00D02CDA">
        <w:rPr>
          <w:b/>
          <w:sz w:val="22"/>
          <w:szCs w:val="22"/>
          <w:lang w:val="ka-GE"/>
        </w:rPr>
        <w:t xml:space="preserve"> „</w:t>
      </w:r>
      <w:r w:rsidR="00687AE2" w:rsidRPr="00D02CDA">
        <w:rPr>
          <w:rFonts w:ascii="Sylfaen" w:hAnsi="Sylfaen" w:cs="Sylfaen"/>
          <w:b/>
          <w:sz w:val="22"/>
          <w:szCs w:val="22"/>
          <w:lang w:val="ka-GE"/>
        </w:rPr>
        <w:t>თბილისის</w:t>
      </w:r>
      <w:r w:rsidR="00687AE2" w:rsidRPr="00D02CDA">
        <w:rPr>
          <w:b/>
          <w:sz w:val="22"/>
          <w:szCs w:val="22"/>
          <w:lang w:val="ka-GE"/>
        </w:rPr>
        <w:t xml:space="preserve"> </w:t>
      </w:r>
      <w:r w:rsidR="00687AE2" w:rsidRPr="00D02CDA">
        <w:rPr>
          <w:rFonts w:ascii="Sylfaen" w:hAnsi="Sylfaen" w:cs="Sylfaen"/>
          <w:b/>
          <w:sz w:val="22"/>
          <w:szCs w:val="22"/>
          <w:lang w:val="ka-GE"/>
        </w:rPr>
        <w:t>ელექტრომომწოდებელი</w:t>
      </w:r>
      <w:r w:rsidR="00687AE2" w:rsidRPr="00D02CDA">
        <w:rPr>
          <w:b/>
          <w:sz w:val="22"/>
          <w:szCs w:val="22"/>
          <w:lang w:val="ka-GE"/>
        </w:rPr>
        <w:t xml:space="preserve"> </w:t>
      </w:r>
      <w:r w:rsidR="00687AE2" w:rsidRPr="00D02CDA">
        <w:rPr>
          <w:rFonts w:ascii="Sylfaen" w:hAnsi="Sylfaen" w:cs="Sylfaen"/>
          <w:b/>
          <w:sz w:val="22"/>
          <w:szCs w:val="22"/>
          <w:lang w:val="ka-GE"/>
        </w:rPr>
        <w:t>კომპანიის</w:t>
      </w:r>
      <w:r w:rsidR="00687AE2" w:rsidRPr="00D02CDA">
        <w:rPr>
          <w:b/>
          <w:sz w:val="22"/>
          <w:szCs w:val="22"/>
          <w:lang w:val="ka-GE"/>
        </w:rPr>
        <w:t>“</w:t>
      </w:r>
      <w:r w:rsidR="00304F37" w:rsidRPr="00D02CDA">
        <w:rPr>
          <w:rFonts w:ascii="Sylfaen" w:hAnsi="Sylfaen" w:cs="Sylfaen"/>
          <w:b/>
          <w:sz w:val="22"/>
          <w:szCs w:val="22"/>
          <w:lang w:val="ka-GE"/>
        </w:rPr>
        <w:t>საჭიროებებისათვის</w:t>
      </w:r>
    </w:p>
    <w:p w14:paraId="12BD46A0" w14:textId="77777777" w:rsidR="00EA4523" w:rsidRPr="00D02CDA" w:rsidRDefault="00EA4523" w:rsidP="00594831">
      <w:pPr>
        <w:spacing w:line="276" w:lineRule="auto"/>
        <w:contextualSpacing/>
        <w:rPr>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514B216C" w:rsidR="00D9013C" w:rsidRPr="004C656C" w:rsidRDefault="00E33230" w:rsidP="00C1255C">
      <w:pPr>
        <w:pStyle w:val="ListParagraph"/>
        <w:numPr>
          <w:ilvl w:val="0"/>
          <w:numId w:val="23"/>
        </w:numPr>
        <w:ind w:right="-283"/>
        <w:jc w:val="both"/>
        <w:rPr>
          <w:rFonts w:ascii="Sylfaen" w:hAnsi="Sylfaen"/>
          <w:bCs/>
          <w:color w:val="0067D5"/>
          <w:sz w:val="22"/>
          <w:szCs w:val="22"/>
          <w:u w:val="single"/>
          <w:lang w:val="ka-GE"/>
        </w:rPr>
      </w:pPr>
      <w:r w:rsidRPr="004C656C">
        <w:rPr>
          <w:rFonts w:ascii="Sylfaen" w:hAnsi="Sylfaen"/>
          <w:b/>
          <w:sz w:val="22"/>
          <w:szCs w:val="22"/>
          <w:lang w:val="ka-GE"/>
        </w:rPr>
        <w:t xml:space="preserve">შესყიდვის საგანი: </w:t>
      </w:r>
      <w:r w:rsidR="00C02E90" w:rsidRPr="00C02E90">
        <w:rPr>
          <w:rFonts w:ascii="Sylfaen" w:hAnsi="Sylfaen"/>
          <w:b/>
          <w:bCs/>
          <w:sz w:val="22"/>
          <w:szCs w:val="22"/>
          <w:lang w:val="ka-GE"/>
        </w:rPr>
        <w:t>«UPS-ის ელემენტების შესყიდვა»</w:t>
      </w:r>
    </w:p>
    <w:p w14:paraId="66BF2191" w14:textId="77777777" w:rsidR="004C656C" w:rsidRPr="004C656C" w:rsidRDefault="004C656C" w:rsidP="004C656C">
      <w:pPr>
        <w:pStyle w:val="ListParagraph"/>
        <w:ind w:left="360" w:right="-283"/>
        <w:jc w:val="both"/>
        <w:rPr>
          <w:rFonts w:ascii="Sylfaen" w:hAnsi="Sylfaen"/>
          <w:bCs/>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72C2EAF6"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C02E90" w:rsidRPr="00C02E90">
        <w:rPr>
          <w:rFonts w:ascii="Sylfaen" w:hAnsi="Sylfaen" w:cs="Sylfaen"/>
          <w:b/>
          <w:sz w:val="22"/>
          <w:szCs w:val="22"/>
          <w:lang w:val="ka-GE"/>
        </w:rPr>
        <w:t>29674.28</w:t>
      </w:r>
      <w:r w:rsidR="00C02E90">
        <w:rPr>
          <w:rFonts w:ascii="Sylfaen" w:hAnsi="Sylfaen" w:cs="Sylfaen"/>
          <w:b/>
          <w:sz w:val="22"/>
          <w:szCs w:val="22"/>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25117788"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A20D77">
        <w:rPr>
          <w:rFonts w:ascii="Sylfaen" w:hAnsi="Sylfaen"/>
          <w:b/>
          <w:bCs/>
          <w:sz w:val="22"/>
          <w:szCs w:val="22"/>
        </w:rPr>
        <w:t>11.02.</w:t>
      </w:r>
      <w:r w:rsidR="007F528A" w:rsidRPr="001B4536">
        <w:rPr>
          <w:rFonts w:ascii="Sylfaen" w:hAnsi="Sylfaen"/>
          <w:b/>
          <w:bCs/>
          <w:sz w:val="22"/>
          <w:szCs w:val="22"/>
          <w:lang w:val="ka-GE"/>
        </w:rPr>
        <w:t>202</w:t>
      </w:r>
      <w:r w:rsidR="009B279D">
        <w:rPr>
          <w:rFonts w:ascii="Sylfaen" w:hAnsi="Sylfaen"/>
          <w:b/>
          <w:bCs/>
          <w:sz w:val="22"/>
          <w:szCs w:val="22"/>
          <w:lang w:val="ka-GE"/>
        </w:rPr>
        <w:t>6</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683E1532"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A20D77">
        <w:rPr>
          <w:rFonts w:ascii="Sylfaen" w:hAnsi="Sylfaen"/>
          <w:b/>
          <w:bCs/>
          <w:sz w:val="22"/>
          <w:szCs w:val="22"/>
        </w:rPr>
        <w:t>11.02.</w:t>
      </w:r>
      <w:r w:rsidR="00A20D77" w:rsidRPr="001B4536">
        <w:rPr>
          <w:rFonts w:ascii="Sylfaen" w:hAnsi="Sylfaen"/>
          <w:b/>
          <w:bCs/>
          <w:sz w:val="22"/>
          <w:szCs w:val="22"/>
          <w:lang w:val="ka-GE"/>
        </w:rPr>
        <w:t>202</w:t>
      </w:r>
      <w:r w:rsidR="00A20D77">
        <w:rPr>
          <w:rFonts w:ascii="Sylfaen" w:hAnsi="Sylfaen"/>
          <w:b/>
          <w:bCs/>
          <w:sz w:val="22"/>
          <w:szCs w:val="22"/>
          <w:lang w:val="ka-GE"/>
        </w:rPr>
        <w:t xml:space="preserve">6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2A602DB5"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w:t>
      </w:r>
      <w:r w:rsidRPr="00C02E90">
        <w:rPr>
          <w:rFonts w:ascii="Sylfaen" w:hAnsi="Sylfaen"/>
          <w:sz w:val="22"/>
          <w:szCs w:val="22"/>
          <w:lang w:val="ka-GE"/>
        </w:rPr>
        <w:t>ვაჭრობა გათვალისწინებულია</w:t>
      </w:r>
      <w:r w:rsidR="00B61E0C" w:rsidRPr="00C02E90">
        <w:rPr>
          <w:rFonts w:ascii="Sylfaen" w:hAnsi="Sylfaen"/>
          <w:sz w:val="22"/>
          <w:szCs w:val="22"/>
          <w:lang w:val="ka-GE"/>
        </w:rPr>
        <w:t xml:space="preserve">– </w:t>
      </w:r>
      <w:r w:rsidRPr="00C02E90">
        <w:rPr>
          <w:rFonts w:ascii="Sylfaen" w:hAnsi="Sylfaen"/>
          <w:sz w:val="22"/>
          <w:szCs w:val="22"/>
          <w:lang w:val="ka-GE"/>
        </w:rPr>
        <w:t xml:space="preserve"> ვაჭრობის ბიჯი</w:t>
      </w:r>
      <w:r w:rsidR="001F79BC" w:rsidRPr="00C02E90">
        <w:rPr>
          <w:rFonts w:ascii="Sylfaen" w:hAnsi="Sylfaen"/>
          <w:sz w:val="22"/>
          <w:szCs w:val="22"/>
          <w:lang w:val="ka-GE"/>
        </w:rPr>
        <w:t xml:space="preserve"> </w:t>
      </w:r>
      <w:r w:rsidR="00C02E90" w:rsidRPr="00C02E90">
        <w:rPr>
          <w:rFonts w:ascii="Sylfaen" w:hAnsi="Sylfaen" w:cs="Sylfaen"/>
          <w:sz w:val="22"/>
          <w:szCs w:val="22"/>
          <w:lang w:val="ka-GE"/>
        </w:rPr>
        <w:t>296.</w:t>
      </w:r>
      <w:r w:rsidR="00C02E90" w:rsidRPr="00C02E90">
        <w:rPr>
          <w:rFonts w:ascii="Sylfaen" w:hAnsi="Sylfaen" w:cs="Sylfaen"/>
          <w:sz w:val="22"/>
          <w:szCs w:val="22"/>
        </w:rPr>
        <w:t>00</w:t>
      </w:r>
      <w:r w:rsidR="00C02E90">
        <w:rPr>
          <w:rFonts w:ascii="Sylfaen" w:hAnsi="Sylfaen" w:cs="Sylfaen"/>
          <w:b/>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68F8FCE7"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A20D77">
        <w:rPr>
          <w:rFonts w:ascii="Sylfaen" w:hAnsi="Sylfaen"/>
          <w:sz w:val="22"/>
          <w:szCs w:val="22"/>
        </w:rPr>
        <w:t>02.02.</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A20D77">
        <w:rPr>
          <w:rFonts w:ascii="Sylfaen" w:hAnsi="Sylfaen"/>
          <w:sz w:val="22"/>
          <w:szCs w:val="22"/>
        </w:rPr>
        <w:t>10.02.</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lastRenderedPageBreak/>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71A492E0" w:rsidR="00EA4523" w:rsidRPr="00C02E90" w:rsidRDefault="00803DED" w:rsidP="00EA4523">
      <w:pPr>
        <w:spacing w:before="120" w:after="60"/>
        <w:contextualSpacing/>
        <w:outlineLvl w:val="0"/>
        <w:rPr>
          <w:rFonts w:ascii="Sylfaen" w:hAnsi="Sylfaen"/>
          <w:b/>
          <w:sz w:val="22"/>
          <w:szCs w:val="22"/>
          <w:u w:val="singl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9B279D">
        <w:rPr>
          <w:rFonts w:ascii="Sylfaen" w:hAnsi="Sylfaen"/>
          <w:b/>
          <w:sz w:val="22"/>
          <w:szCs w:val="22"/>
          <w:u w:val="single"/>
          <w:lang w:val="ka-GE"/>
        </w:rPr>
        <w:t>6</w:t>
      </w:r>
      <w:r w:rsidR="00262ABC" w:rsidRPr="001B4536">
        <w:rPr>
          <w:rFonts w:ascii="Sylfaen" w:hAnsi="Sylfaen"/>
          <w:b/>
          <w:sz w:val="22"/>
          <w:szCs w:val="22"/>
          <w:u w:val="single"/>
          <w:lang w:val="ka-GE"/>
        </w:rPr>
        <w:t>.000</w:t>
      </w:r>
      <w:r w:rsidR="00C02E90">
        <w:rPr>
          <w:rFonts w:ascii="Sylfaen" w:hAnsi="Sylfaen"/>
          <w:b/>
          <w:sz w:val="22"/>
          <w:szCs w:val="22"/>
          <w:u w:val="single"/>
        </w:rPr>
        <w:t>50</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419"/>
        <w:gridCol w:w="4801"/>
        <w:gridCol w:w="4984"/>
      </w:tblGrid>
      <w:tr w:rsidR="00C02E90" w:rsidRPr="001B4536" w14:paraId="7E2E6C3F" w14:textId="081F7E62" w:rsidTr="00C02E90">
        <w:trPr>
          <w:trHeight w:val="1315"/>
        </w:trPr>
        <w:tc>
          <w:tcPr>
            <w:tcW w:w="20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C02E90" w:rsidRPr="001B4536" w:rsidRDefault="00C02E90"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53" w:type="pct"/>
            <w:tcBorders>
              <w:top w:val="single" w:sz="8" w:space="0" w:color="auto"/>
              <w:left w:val="nil"/>
              <w:bottom w:val="single" w:sz="4" w:space="0" w:color="auto"/>
              <w:right w:val="single" w:sz="4" w:space="0" w:color="auto"/>
            </w:tcBorders>
            <w:shd w:val="clear" w:color="000000" w:fill="D9D9D9"/>
            <w:vAlign w:val="center"/>
            <w:hideMark/>
          </w:tcPr>
          <w:p w14:paraId="422267ED" w14:textId="5B0B277A" w:rsidR="00C02E90" w:rsidRDefault="00C02E90" w:rsidP="00C02E90">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საქონლის სახელწოდება</w:t>
            </w:r>
          </w:p>
        </w:tc>
        <w:tc>
          <w:tcPr>
            <w:tcW w:w="2442" w:type="pct"/>
            <w:tcBorders>
              <w:top w:val="single" w:sz="8" w:space="0" w:color="auto"/>
              <w:left w:val="nil"/>
              <w:bottom w:val="single" w:sz="4" w:space="0" w:color="auto"/>
              <w:right w:val="single" w:sz="4" w:space="0" w:color="auto"/>
            </w:tcBorders>
            <w:shd w:val="clear" w:color="000000" w:fill="D9D9D9"/>
            <w:vAlign w:val="center"/>
          </w:tcPr>
          <w:p w14:paraId="3B403597" w14:textId="1A95DA5A" w:rsidR="00C02E90" w:rsidRDefault="00C02E90" w:rsidP="00C02E90">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C02E90" w:rsidRPr="00C02E90" w14:paraId="7D5F28C0" w14:textId="2014A6D6" w:rsidTr="00C02E90">
        <w:trPr>
          <w:trHeight w:val="359"/>
        </w:trPr>
        <w:tc>
          <w:tcPr>
            <w:tcW w:w="205" w:type="pct"/>
            <w:tcBorders>
              <w:top w:val="single" w:sz="4" w:space="0" w:color="auto"/>
              <w:left w:val="single" w:sz="4" w:space="0" w:color="auto"/>
              <w:bottom w:val="single" w:sz="4" w:space="0" w:color="auto"/>
              <w:right w:val="single" w:sz="4" w:space="0" w:color="auto"/>
            </w:tcBorders>
            <w:vAlign w:val="center"/>
          </w:tcPr>
          <w:p w14:paraId="6CBECB7A" w14:textId="640E5EA5" w:rsidR="00C02E90" w:rsidRDefault="00C02E90" w:rsidP="004C656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53" w:type="pct"/>
            <w:tcBorders>
              <w:top w:val="single" w:sz="4" w:space="0" w:color="auto"/>
              <w:left w:val="single" w:sz="4" w:space="0" w:color="auto"/>
              <w:bottom w:val="single" w:sz="4" w:space="0" w:color="auto"/>
              <w:right w:val="single" w:sz="4" w:space="0" w:color="auto"/>
            </w:tcBorders>
          </w:tcPr>
          <w:p w14:paraId="4B39A441" w14:textId="68DFCD93" w:rsidR="00C02E90" w:rsidRDefault="00C02E90" w:rsidP="00C02E90">
            <w:pPr>
              <w:widowControl/>
              <w:autoSpaceDE/>
              <w:autoSpaceDN/>
              <w:adjustRightInd/>
              <w:jc w:val="center"/>
              <w:rPr>
                <w:lang w:val="ka-GE"/>
              </w:rPr>
            </w:pPr>
            <w:r w:rsidRPr="00C02E90">
              <w:rPr>
                <w:lang w:val="ka-GE"/>
              </w:rPr>
              <w:t xml:space="preserve">UPS </w:t>
            </w:r>
            <w:r w:rsidRPr="00C02E90">
              <w:rPr>
                <w:rFonts w:ascii="Sylfaen" w:hAnsi="Sylfaen" w:cs="Sylfaen"/>
                <w:lang w:val="ka-GE"/>
              </w:rPr>
              <w:t>ელემენტი</w:t>
            </w:r>
            <w:r w:rsidRPr="00C02E90">
              <w:rPr>
                <w:lang w:val="ka-GE"/>
              </w:rPr>
              <w:t xml:space="preserve"> 12V / 7Ah</w:t>
            </w:r>
          </w:p>
        </w:tc>
        <w:tc>
          <w:tcPr>
            <w:tcW w:w="2442" w:type="pct"/>
            <w:tcBorders>
              <w:top w:val="single" w:sz="4" w:space="0" w:color="auto"/>
              <w:left w:val="single" w:sz="4" w:space="0" w:color="auto"/>
              <w:bottom w:val="single" w:sz="4" w:space="0" w:color="auto"/>
              <w:right w:val="single" w:sz="4" w:space="0" w:color="auto"/>
            </w:tcBorders>
          </w:tcPr>
          <w:p w14:paraId="53513024" w14:textId="1D97B0AD" w:rsidR="00C02E90" w:rsidRDefault="00C02E90" w:rsidP="00C02E90">
            <w:pPr>
              <w:widowControl/>
              <w:autoSpaceDE/>
              <w:autoSpaceDN/>
              <w:adjustRightInd/>
              <w:jc w:val="center"/>
              <w:rPr>
                <w:lang w:val="ka-GE"/>
              </w:rPr>
            </w:pPr>
            <w:r w:rsidRPr="00C02E90">
              <w:rPr>
                <w:lang w:val="ka-GE"/>
              </w:rPr>
              <w:t xml:space="preserve">300 </w:t>
            </w:r>
            <w:r w:rsidRPr="00C02E90">
              <w:rPr>
                <w:rFonts w:ascii="Sylfaen" w:hAnsi="Sylfaen" w:cs="Sylfaen"/>
                <w:lang w:val="ka-GE"/>
              </w:rPr>
              <w:t>ცალი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7EB2BF41"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C02E90" w:rsidRPr="00C02E90">
        <w:rPr>
          <w:rFonts w:ascii="Sylfaen" w:hAnsi="Sylfaen" w:cs="Sylfaen"/>
          <w:b/>
          <w:sz w:val="22"/>
          <w:szCs w:val="22"/>
          <w:lang w:val="ka-GE"/>
        </w:rPr>
        <w:t>29</w:t>
      </w:r>
      <w:r w:rsidR="00C02E90">
        <w:rPr>
          <w:rFonts w:ascii="Sylfaen" w:hAnsi="Sylfaen" w:cs="Sylfaen"/>
          <w:b/>
          <w:sz w:val="22"/>
          <w:szCs w:val="22"/>
        </w:rPr>
        <w:t xml:space="preserve"> </w:t>
      </w:r>
      <w:r w:rsidR="00C02E90" w:rsidRPr="00C02E90">
        <w:rPr>
          <w:rFonts w:ascii="Sylfaen" w:hAnsi="Sylfaen" w:cs="Sylfaen"/>
          <w:b/>
          <w:sz w:val="22"/>
          <w:szCs w:val="22"/>
          <w:lang w:val="ka-GE"/>
        </w:rPr>
        <w:t>674.2</w:t>
      </w:r>
      <w:r w:rsidR="00C02E90">
        <w:rPr>
          <w:rFonts w:ascii="Sylfaen" w:hAnsi="Sylfaen" w:cs="Sylfaen"/>
          <w:b/>
          <w:sz w:val="22"/>
          <w:szCs w:val="22"/>
          <w:lang w:val="ka-GE"/>
        </w:rPr>
        <w:t>9</w:t>
      </w:r>
      <w:r w:rsidR="00C02E90">
        <w:rPr>
          <w:rFonts w:ascii="Sylfaen" w:hAnsi="Sylfaen" w:cs="Sylfaen"/>
          <w:b/>
          <w:sz w:val="22"/>
          <w:szCs w:val="22"/>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AE0C" w14:textId="77777777" w:rsidR="00667EF6" w:rsidRDefault="00667EF6">
      <w:r>
        <w:separator/>
      </w:r>
    </w:p>
  </w:endnote>
  <w:endnote w:type="continuationSeparator" w:id="0">
    <w:p w14:paraId="1FEE22EC" w14:textId="77777777" w:rsidR="00667EF6" w:rsidRDefault="0066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40751" w14:textId="77777777" w:rsidR="00667EF6" w:rsidRDefault="00667EF6">
      <w:r>
        <w:separator/>
      </w:r>
    </w:p>
  </w:footnote>
  <w:footnote w:type="continuationSeparator" w:id="0">
    <w:p w14:paraId="3CC81689" w14:textId="77777777" w:rsidR="00667EF6" w:rsidRDefault="0066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4609"/>
    <w:rsid w:val="000E7C52"/>
    <w:rsid w:val="000F0031"/>
    <w:rsid w:val="000F37A3"/>
    <w:rsid w:val="00105342"/>
    <w:rsid w:val="00105A79"/>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321AE"/>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0664D"/>
    <w:rsid w:val="00310063"/>
    <w:rsid w:val="003103BB"/>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87490"/>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C656C"/>
    <w:rsid w:val="004D3F8F"/>
    <w:rsid w:val="004D62F0"/>
    <w:rsid w:val="004E0CB8"/>
    <w:rsid w:val="004E3B0C"/>
    <w:rsid w:val="004F0B2F"/>
    <w:rsid w:val="004F7296"/>
    <w:rsid w:val="004F7CD7"/>
    <w:rsid w:val="00500C45"/>
    <w:rsid w:val="00506502"/>
    <w:rsid w:val="00506A10"/>
    <w:rsid w:val="00511D05"/>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312"/>
    <w:rsid w:val="005E2769"/>
    <w:rsid w:val="005E75E8"/>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67EF6"/>
    <w:rsid w:val="00676133"/>
    <w:rsid w:val="00677938"/>
    <w:rsid w:val="00687AE2"/>
    <w:rsid w:val="00693B05"/>
    <w:rsid w:val="006955B0"/>
    <w:rsid w:val="006A3C85"/>
    <w:rsid w:val="006A521D"/>
    <w:rsid w:val="006A6563"/>
    <w:rsid w:val="006B389D"/>
    <w:rsid w:val="006B61FE"/>
    <w:rsid w:val="006B695B"/>
    <w:rsid w:val="006C1033"/>
    <w:rsid w:val="006C7101"/>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F4F89"/>
    <w:rsid w:val="008F78F8"/>
    <w:rsid w:val="00927755"/>
    <w:rsid w:val="009345E4"/>
    <w:rsid w:val="009449C5"/>
    <w:rsid w:val="0094543E"/>
    <w:rsid w:val="00946099"/>
    <w:rsid w:val="009679EF"/>
    <w:rsid w:val="00972DA6"/>
    <w:rsid w:val="009769DE"/>
    <w:rsid w:val="00991676"/>
    <w:rsid w:val="009A7D34"/>
    <w:rsid w:val="009B0884"/>
    <w:rsid w:val="009B279D"/>
    <w:rsid w:val="009B3988"/>
    <w:rsid w:val="009C37E7"/>
    <w:rsid w:val="009E2900"/>
    <w:rsid w:val="009F458B"/>
    <w:rsid w:val="00A00143"/>
    <w:rsid w:val="00A03A9E"/>
    <w:rsid w:val="00A158DA"/>
    <w:rsid w:val="00A2029B"/>
    <w:rsid w:val="00A20D77"/>
    <w:rsid w:val="00A34DCB"/>
    <w:rsid w:val="00A35C91"/>
    <w:rsid w:val="00A4656C"/>
    <w:rsid w:val="00A54DF2"/>
    <w:rsid w:val="00A56699"/>
    <w:rsid w:val="00A56C1D"/>
    <w:rsid w:val="00A61518"/>
    <w:rsid w:val="00A66870"/>
    <w:rsid w:val="00A800EF"/>
    <w:rsid w:val="00A817C9"/>
    <w:rsid w:val="00A90950"/>
    <w:rsid w:val="00A97330"/>
    <w:rsid w:val="00AC66A5"/>
    <w:rsid w:val="00AE10D4"/>
    <w:rsid w:val="00AE136C"/>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2E90"/>
    <w:rsid w:val="00C07A80"/>
    <w:rsid w:val="00C149C0"/>
    <w:rsid w:val="00C1594D"/>
    <w:rsid w:val="00C21756"/>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2CDA"/>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63D2D"/>
    <w:rsid w:val="00D64400"/>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17B39"/>
    <w:rsid w:val="00E200A7"/>
    <w:rsid w:val="00E2026F"/>
    <w:rsid w:val="00E22E03"/>
    <w:rsid w:val="00E237F9"/>
    <w:rsid w:val="00E301E6"/>
    <w:rsid w:val="00E33230"/>
    <w:rsid w:val="00E53B7F"/>
    <w:rsid w:val="00E566AD"/>
    <w:rsid w:val="00E75E5F"/>
    <w:rsid w:val="00E94777"/>
    <w:rsid w:val="00EA1DFC"/>
    <w:rsid w:val="00EA35B7"/>
    <w:rsid w:val="00EA4523"/>
    <w:rsid w:val="00EA7C05"/>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B13E4"/>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19</Pages>
  <Words>7268</Words>
  <Characters>41428</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77</cp:revision>
  <dcterms:created xsi:type="dcterms:W3CDTF">2022-05-05T11:20:00Z</dcterms:created>
  <dcterms:modified xsi:type="dcterms:W3CDTF">2026-01-28T07:15:00Z</dcterms:modified>
</cp:coreProperties>
</file>